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5A" w:rsidRPr="00144C5A" w:rsidRDefault="00144C5A" w:rsidP="00144C5A">
      <w:pPr>
        <w:spacing w:after="450" w:line="390" w:lineRule="atLeast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bookmarkStart w:id="0" w:name="_GoBack"/>
      <w:bookmarkEnd w:id="0"/>
      <w:r w:rsidRPr="00144C5A">
        <w:rPr>
          <w:rFonts w:ascii="GothamM" w:eastAsia="Times New Roman" w:hAnsi="GothamM" w:cs="Arial"/>
          <w:b/>
          <w:bCs/>
          <w:color w:val="000000"/>
          <w:sz w:val="24"/>
          <w:szCs w:val="24"/>
          <w:lang w:eastAsia="tr-TR"/>
        </w:rPr>
        <w:t>Vizyonumuz;</w:t>
      </w:r>
    </w:p>
    <w:p w:rsidR="00144C5A" w:rsidRPr="00144C5A" w:rsidRDefault="00144C5A" w:rsidP="00144C5A">
      <w:pPr>
        <w:spacing w:after="450" w:line="390" w:lineRule="atLeast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Her yerde ve her zaman başarılı olacak, geleceğe şimdiden hazır, 21. yüzyılın;</w:t>
      </w:r>
    </w:p>
    <w:p w:rsidR="00144C5A" w:rsidRPr="00144C5A" w:rsidRDefault="00144C5A" w:rsidP="00144C5A">
      <w:pPr>
        <w:numPr>
          <w:ilvl w:val="0"/>
          <w:numId w:val="2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Yaratıcı,</w:t>
      </w:r>
    </w:p>
    <w:p w:rsidR="00144C5A" w:rsidRPr="00144C5A" w:rsidRDefault="00144C5A" w:rsidP="00144C5A">
      <w:pPr>
        <w:numPr>
          <w:ilvl w:val="0"/>
          <w:numId w:val="2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Dünyaya uyumlu,</w:t>
      </w:r>
    </w:p>
    <w:p w:rsidR="00144C5A" w:rsidRPr="00144C5A" w:rsidRDefault="00144C5A" w:rsidP="00144C5A">
      <w:pPr>
        <w:numPr>
          <w:ilvl w:val="0"/>
          <w:numId w:val="2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Sorunlara çözüm getiren,</w:t>
      </w:r>
    </w:p>
    <w:p w:rsidR="00144C5A" w:rsidRPr="00144C5A" w:rsidRDefault="00144C5A" w:rsidP="00144C5A">
      <w:pPr>
        <w:numPr>
          <w:ilvl w:val="0"/>
          <w:numId w:val="2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Girişken,</w:t>
      </w:r>
    </w:p>
    <w:p w:rsidR="00144C5A" w:rsidRPr="00144C5A" w:rsidRDefault="00144C5A" w:rsidP="00144C5A">
      <w:pPr>
        <w:numPr>
          <w:ilvl w:val="0"/>
          <w:numId w:val="2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Yurtsever,</w:t>
      </w:r>
    </w:p>
    <w:p w:rsidR="00144C5A" w:rsidRPr="00144C5A" w:rsidRDefault="00144C5A" w:rsidP="00144C5A">
      <w:pPr>
        <w:numPr>
          <w:ilvl w:val="0"/>
          <w:numId w:val="2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Yüksek donanımlı,</w:t>
      </w:r>
    </w:p>
    <w:p w:rsidR="00144C5A" w:rsidRPr="00144C5A" w:rsidRDefault="00144C5A" w:rsidP="00144C5A">
      <w:pPr>
        <w:numPr>
          <w:ilvl w:val="0"/>
          <w:numId w:val="2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Üretken,</w:t>
      </w:r>
    </w:p>
    <w:p w:rsidR="00144C5A" w:rsidRPr="00144C5A" w:rsidRDefault="00144C5A" w:rsidP="00144C5A">
      <w:pPr>
        <w:numPr>
          <w:ilvl w:val="0"/>
          <w:numId w:val="2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Ahlaklı,</w:t>
      </w:r>
    </w:p>
    <w:p w:rsidR="00144C5A" w:rsidRPr="00144C5A" w:rsidRDefault="00144C5A" w:rsidP="00144C5A">
      <w:pPr>
        <w:numPr>
          <w:ilvl w:val="0"/>
          <w:numId w:val="2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Dinamik,</w:t>
      </w:r>
    </w:p>
    <w:p w:rsidR="00144C5A" w:rsidRPr="00144C5A" w:rsidRDefault="00144C5A" w:rsidP="00144C5A">
      <w:pPr>
        <w:numPr>
          <w:ilvl w:val="0"/>
          <w:numId w:val="2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Öğrenmeyi seven,</w:t>
      </w:r>
    </w:p>
    <w:p w:rsidR="00144C5A" w:rsidRPr="00144C5A" w:rsidRDefault="000A4E10" w:rsidP="00144C5A">
      <w:pPr>
        <w:spacing w:after="450" w:line="390" w:lineRule="atLeast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0A4E10">
        <w:rPr>
          <w:rFonts w:ascii="MyriadPro" w:hAnsi="MyriadPro"/>
          <w:color w:val="212529"/>
          <w:sz w:val="24"/>
          <w:szCs w:val="24"/>
          <w:shd w:val="clear" w:color="auto" w:fill="FFFFFF"/>
        </w:rPr>
        <w:t xml:space="preserve">Atatürkçü </w:t>
      </w:r>
      <w:proofErr w:type="spellStart"/>
      <w:proofErr w:type="gramStart"/>
      <w:r w:rsidRPr="000A4E10">
        <w:rPr>
          <w:rFonts w:ascii="MyriadPro" w:hAnsi="MyriadPro"/>
          <w:color w:val="212529"/>
          <w:sz w:val="24"/>
          <w:szCs w:val="24"/>
          <w:shd w:val="clear" w:color="auto" w:fill="FFFFFF"/>
        </w:rPr>
        <w:t>düşünce,bilim</w:t>
      </w:r>
      <w:proofErr w:type="spellEnd"/>
      <w:proofErr w:type="gramEnd"/>
      <w:r w:rsidRPr="000A4E10">
        <w:rPr>
          <w:rFonts w:ascii="MyriadPro" w:hAnsi="MyriadPro"/>
          <w:color w:val="212529"/>
          <w:sz w:val="24"/>
          <w:szCs w:val="24"/>
          <w:shd w:val="clear" w:color="auto" w:fill="FFFFFF"/>
        </w:rPr>
        <w:t xml:space="preserve"> ve ülke gerçeklerinin kesiştiği bir </w:t>
      </w:r>
      <w:proofErr w:type="spellStart"/>
      <w:r w:rsidRPr="000A4E10">
        <w:rPr>
          <w:rFonts w:ascii="MyriadPro" w:hAnsi="MyriadPro"/>
          <w:color w:val="212529"/>
          <w:sz w:val="24"/>
          <w:szCs w:val="24"/>
          <w:shd w:val="clear" w:color="auto" w:fill="FFFFFF"/>
        </w:rPr>
        <w:t>cizelgede,çocuklara</w:t>
      </w:r>
      <w:proofErr w:type="spellEnd"/>
      <w:r w:rsidRPr="000A4E10">
        <w:rPr>
          <w:rFonts w:ascii="MyriadPro" w:hAnsi="MyriadPro"/>
          <w:color w:val="212529"/>
          <w:sz w:val="24"/>
          <w:szCs w:val="24"/>
          <w:shd w:val="clear" w:color="auto" w:fill="FFFFFF"/>
        </w:rPr>
        <w:t xml:space="preserve"> bilgi çağının </w:t>
      </w:r>
      <w:proofErr w:type="spellStart"/>
      <w:r w:rsidRPr="000A4E10">
        <w:rPr>
          <w:rFonts w:ascii="MyriadPro" w:hAnsi="MyriadPro"/>
          <w:color w:val="212529"/>
          <w:sz w:val="24"/>
          <w:szCs w:val="24"/>
          <w:shd w:val="clear" w:color="auto" w:fill="FFFFFF"/>
        </w:rPr>
        <w:t>gerektirdiği,bilgi</w:t>
      </w:r>
      <w:proofErr w:type="spellEnd"/>
      <w:r w:rsidRPr="000A4E10">
        <w:rPr>
          <w:rFonts w:ascii="MyriadPro" w:hAnsi="MyriadPro"/>
          <w:color w:val="212529"/>
          <w:sz w:val="24"/>
          <w:szCs w:val="24"/>
          <w:shd w:val="clear" w:color="auto" w:fill="FFFFFF"/>
        </w:rPr>
        <w:t xml:space="preserve"> ve becerileri kazandırarak bireysel varoluşlarını gerçekleştirmelerini sağlayan öncü bir kurum olmak</w:t>
      </w:r>
      <w:r w:rsidRPr="00144C5A">
        <w:rPr>
          <w:rFonts w:ascii="MyriadPro" w:hAnsi="MyriadPro"/>
          <w:color w:val="212529"/>
          <w:sz w:val="32"/>
          <w:szCs w:val="32"/>
        </w:rPr>
        <w:br/>
      </w:r>
      <w:r w:rsidR="00144C5A" w:rsidRPr="00144C5A">
        <w:rPr>
          <w:rFonts w:ascii="GothamM" w:eastAsia="Times New Roman" w:hAnsi="GothamM" w:cs="Arial"/>
          <w:b/>
          <w:bCs/>
          <w:color w:val="000000"/>
          <w:sz w:val="24"/>
          <w:szCs w:val="24"/>
          <w:lang w:eastAsia="tr-TR"/>
        </w:rPr>
        <w:t>Misyonumuz;</w:t>
      </w:r>
    </w:p>
    <w:p w:rsidR="00144C5A" w:rsidRPr="00144C5A" w:rsidRDefault="00144C5A" w:rsidP="00144C5A">
      <w:pPr>
        <w:numPr>
          <w:ilvl w:val="0"/>
          <w:numId w:val="3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Atatürk ilke ve düşüncelerini benimsemiş,</w:t>
      </w:r>
    </w:p>
    <w:p w:rsidR="00144C5A" w:rsidRPr="00144C5A" w:rsidRDefault="00144C5A" w:rsidP="00144C5A">
      <w:pPr>
        <w:numPr>
          <w:ilvl w:val="0"/>
          <w:numId w:val="3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Bireysel farklılıkların önemsendiği bir ortamda,</w:t>
      </w:r>
    </w:p>
    <w:p w:rsidR="00144C5A" w:rsidRPr="00144C5A" w:rsidRDefault="00144C5A" w:rsidP="00144C5A">
      <w:pPr>
        <w:spacing w:after="450" w:line="390" w:lineRule="atLeast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Dünya’da ve Türkiye’de tercih edilen, ülke geleceğine olumlu katkılarda bulunacak,</w:t>
      </w:r>
    </w:p>
    <w:p w:rsidR="00144C5A" w:rsidRPr="00144C5A" w:rsidRDefault="00144C5A" w:rsidP="00144C5A">
      <w:pPr>
        <w:numPr>
          <w:ilvl w:val="0"/>
          <w:numId w:val="4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Üretken,</w:t>
      </w:r>
    </w:p>
    <w:p w:rsidR="00144C5A" w:rsidRPr="00144C5A" w:rsidRDefault="00144C5A" w:rsidP="00144C5A">
      <w:pPr>
        <w:numPr>
          <w:ilvl w:val="0"/>
          <w:numId w:val="4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Yaratıcı,</w:t>
      </w:r>
    </w:p>
    <w:p w:rsidR="00144C5A" w:rsidRPr="00144C5A" w:rsidRDefault="00144C5A" w:rsidP="00144C5A">
      <w:pPr>
        <w:numPr>
          <w:ilvl w:val="0"/>
          <w:numId w:val="4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Sorumluluk sahibi,</w:t>
      </w:r>
    </w:p>
    <w:p w:rsidR="00144C5A" w:rsidRPr="00144C5A" w:rsidRDefault="00144C5A" w:rsidP="00144C5A">
      <w:pPr>
        <w:spacing w:after="450" w:line="390" w:lineRule="atLeast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Bilimsel düşünceyi ön planda tutan beyinleri;</w:t>
      </w:r>
    </w:p>
    <w:p w:rsidR="00144C5A" w:rsidRPr="00144C5A" w:rsidRDefault="00144C5A" w:rsidP="00144C5A">
      <w:pPr>
        <w:numPr>
          <w:ilvl w:val="0"/>
          <w:numId w:val="5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En gelişmiş öğretim yöntemleriyle birleştirilmiş,</w:t>
      </w:r>
    </w:p>
    <w:p w:rsidR="00144C5A" w:rsidRPr="00144C5A" w:rsidRDefault="00144C5A" w:rsidP="00144C5A">
      <w:pPr>
        <w:numPr>
          <w:ilvl w:val="0"/>
          <w:numId w:val="5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lastRenderedPageBreak/>
        <w:t>Teknoloji destekli,</w:t>
      </w:r>
    </w:p>
    <w:p w:rsidR="000A4E10" w:rsidRDefault="00144C5A" w:rsidP="00144C5A">
      <w:pPr>
        <w:numPr>
          <w:ilvl w:val="0"/>
          <w:numId w:val="5"/>
        </w:numPr>
        <w:spacing w:before="100" w:beforeAutospacing="1" w:after="150" w:line="390" w:lineRule="atLeast"/>
        <w:ind w:left="450"/>
        <w:rPr>
          <w:rFonts w:ascii="OpenSans" w:eastAsia="Times New Roman" w:hAnsi="OpenSans" w:cs="Arial"/>
          <w:color w:val="000000"/>
          <w:sz w:val="24"/>
          <w:szCs w:val="24"/>
          <w:lang w:eastAsia="tr-TR"/>
        </w:rPr>
      </w:pPr>
      <w:r w:rsidRPr="00144C5A">
        <w:rPr>
          <w:rFonts w:ascii="OpenSans" w:eastAsia="Times New Roman" w:hAnsi="OpenSans" w:cs="Arial"/>
          <w:color w:val="000000"/>
          <w:sz w:val="24"/>
          <w:szCs w:val="24"/>
          <w:lang w:eastAsia="tr-TR"/>
        </w:rPr>
        <w:t>Dünya merkezli eğitim</w:t>
      </w:r>
    </w:p>
    <w:p w:rsidR="000A4E10" w:rsidRPr="000A4E10" w:rsidRDefault="000A4E10" w:rsidP="000A4E10">
      <w:pPr>
        <w:rPr>
          <w:rFonts w:ascii="MyriadPro" w:hAnsi="MyriadPro"/>
          <w:color w:val="212529"/>
          <w:sz w:val="24"/>
          <w:szCs w:val="24"/>
          <w:shd w:val="clear" w:color="auto" w:fill="FFFFFF"/>
        </w:rPr>
      </w:pPr>
      <w:r w:rsidRPr="000A4E10">
        <w:rPr>
          <w:rFonts w:ascii="MyriadPro" w:hAnsi="MyriadPro"/>
          <w:color w:val="212529"/>
          <w:sz w:val="24"/>
          <w:szCs w:val="24"/>
          <w:shd w:val="clear" w:color="auto" w:fill="FFFFFF"/>
        </w:rPr>
        <w:t xml:space="preserve">Çevrecilik bilinci ile yetişmiş </w:t>
      </w:r>
      <w:proofErr w:type="spellStart"/>
      <w:proofErr w:type="gramStart"/>
      <w:r w:rsidRPr="000A4E10">
        <w:rPr>
          <w:rFonts w:ascii="MyriadPro" w:hAnsi="MyriadPro"/>
          <w:color w:val="212529"/>
          <w:sz w:val="24"/>
          <w:szCs w:val="24"/>
          <w:shd w:val="clear" w:color="auto" w:fill="FFFFFF"/>
        </w:rPr>
        <w:t>vatanına,milletini</w:t>
      </w:r>
      <w:proofErr w:type="gramEnd"/>
      <w:r w:rsidRPr="000A4E10">
        <w:rPr>
          <w:rFonts w:ascii="MyriadPro" w:hAnsi="MyriadPro"/>
          <w:color w:val="212529"/>
          <w:sz w:val="24"/>
          <w:szCs w:val="24"/>
          <w:shd w:val="clear" w:color="auto" w:fill="FFFFFF"/>
        </w:rPr>
        <w:t>,gelenek,göreneklerine</w:t>
      </w:r>
      <w:proofErr w:type="spellEnd"/>
      <w:r w:rsidRPr="000A4E10">
        <w:rPr>
          <w:rFonts w:ascii="MyriadPro" w:hAnsi="MyriadPro"/>
          <w:color w:val="212529"/>
          <w:sz w:val="24"/>
          <w:szCs w:val="24"/>
          <w:shd w:val="clear" w:color="auto" w:fill="FFFFFF"/>
        </w:rPr>
        <w:t xml:space="preserve"> bağlı çağın gerektirdikleriyle yaşayan bireyler </w:t>
      </w:r>
      <w:proofErr w:type="spellStart"/>
      <w:r w:rsidRPr="000A4E10">
        <w:rPr>
          <w:rFonts w:ascii="MyriadPro" w:hAnsi="MyriadPro"/>
          <w:color w:val="212529"/>
          <w:sz w:val="24"/>
          <w:szCs w:val="24"/>
          <w:shd w:val="clear" w:color="auto" w:fill="FFFFFF"/>
        </w:rPr>
        <w:t>yetiştirmek,okulöncesi</w:t>
      </w:r>
      <w:proofErr w:type="spellEnd"/>
      <w:r w:rsidRPr="000A4E10">
        <w:rPr>
          <w:rFonts w:ascii="MyriadPro" w:hAnsi="MyriadPro"/>
          <w:color w:val="212529"/>
          <w:sz w:val="24"/>
          <w:szCs w:val="24"/>
          <w:shd w:val="clear" w:color="auto" w:fill="FFFFFF"/>
        </w:rPr>
        <w:t xml:space="preserve"> eğitimi konusunda aileyi bilinçlendirmektir.</w:t>
      </w:r>
    </w:p>
    <w:p w:rsidR="00144C5A" w:rsidRPr="00144C5A" w:rsidRDefault="00144C5A">
      <w:pPr>
        <w:rPr>
          <w:sz w:val="32"/>
          <w:szCs w:val="32"/>
        </w:rPr>
      </w:pPr>
    </w:p>
    <w:sectPr w:rsidR="00144C5A" w:rsidRPr="0014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othamM">
    <w:altName w:val="Times New Roman"/>
    <w:panose1 w:val="00000000000000000000"/>
    <w:charset w:val="00"/>
    <w:family w:val="roman"/>
    <w:notTrueType/>
    <w:pitch w:val="default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C89"/>
    <w:multiLevelType w:val="multilevel"/>
    <w:tmpl w:val="8C8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D455F"/>
    <w:multiLevelType w:val="multilevel"/>
    <w:tmpl w:val="0EB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70C83"/>
    <w:multiLevelType w:val="multilevel"/>
    <w:tmpl w:val="719E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C1C1B"/>
    <w:multiLevelType w:val="multilevel"/>
    <w:tmpl w:val="FB94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07A9C"/>
    <w:multiLevelType w:val="multilevel"/>
    <w:tmpl w:val="F806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A1529"/>
    <w:multiLevelType w:val="multilevel"/>
    <w:tmpl w:val="124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A"/>
    <w:rsid w:val="000A4E10"/>
    <w:rsid w:val="00144C5A"/>
    <w:rsid w:val="002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9FAB"/>
  <w15:chartTrackingRefBased/>
  <w15:docId w15:val="{24E40A18-A3FA-4710-AEA7-9AFF8A31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44C5A"/>
    <w:rPr>
      <w:b/>
      <w:bCs/>
    </w:rPr>
  </w:style>
  <w:style w:type="paragraph" w:styleId="ListeParagraf">
    <w:name w:val="List Paragraph"/>
    <w:basedOn w:val="Normal"/>
    <w:uiPriority w:val="34"/>
    <w:qFormat/>
    <w:rsid w:val="000A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1765">
                  <w:marLeft w:val="0"/>
                  <w:marRight w:val="0"/>
                  <w:marTop w:val="10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259704">
                  <w:marLeft w:val="0"/>
                  <w:marRight w:val="0"/>
                  <w:marTop w:val="105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31" w:color="F6F6F6"/>
                  </w:divBdr>
                  <w:divsChild>
                    <w:div w:id="150721053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2022-05-23T08:33:00Z</dcterms:created>
  <dcterms:modified xsi:type="dcterms:W3CDTF">2022-05-24T11:51:00Z</dcterms:modified>
</cp:coreProperties>
</file>